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D65E5" w14:textId="77777777" w:rsidR="00DA250F" w:rsidRPr="0093511A" w:rsidRDefault="0093511A">
      <w:pPr>
        <w:rPr>
          <w:sz w:val="24"/>
          <w:szCs w:val="24"/>
        </w:rPr>
      </w:pPr>
      <w:bookmarkStart w:id="0" w:name="_GoBack"/>
      <w:r w:rsidRPr="0093511A">
        <w:rPr>
          <w:sz w:val="24"/>
          <w:szCs w:val="24"/>
        </w:rPr>
        <w:t>How Intuitive Eating Can Help You</w:t>
      </w:r>
    </w:p>
    <w:p w14:paraId="6B1D65E6" w14:textId="77777777" w:rsidR="00DA250F" w:rsidRPr="0093511A" w:rsidRDefault="00DA250F">
      <w:pPr>
        <w:rPr>
          <w:sz w:val="24"/>
          <w:szCs w:val="24"/>
        </w:rPr>
      </w:pPr>
    </w:p>
    <w:p w14:paraId="6B1D65E7" w14:textId="52749223" w:rsidR="00DA250F" w:rsidRPr="0093511A" w:rsidRDefault="0093511A">
      <w:pPr>
        <w:rPr>
          <w:sz w:val="24"/>
          <w:szCs w:val="24"/>
        </w:rPr>
      </w:pPr>
      <w:r w:rsidRPr="0093511A">
        <w:rPr>
          <w:sz w:val="24"/>
          <w:szCs w:val="24"/>
        </w:rPr>
        <w:t>As the need for dietary options has become massive as obesity rates climb higher and higher, new research suggests that there are people who could benefit from a dietary plan that avoids employing the same strategies that other programs do. If you knew tha</w:t>
      </w:r>
      <w:r w:rsidRPr="0093511A">
        <w:rPr>
          <w:sz w:val="24"/>
          <w:szCs w:val="24"/>
        </w:rPr>
        <w:t xml:space="preserve">t you could do </w:t>
      </w:r>
      <w:r w:rsidR="00D94F40" w:rsidRPr="0093511A">
        <w:rPr>
          <w:sz w:val="24"/>
          <w:szCs w:val="24"/>
        </w:rPr>
        <w:t>a program</w:t>
      </w:r>
      <w:r w:rsidRPr="0093511A">
        <w:rPr>
          <w:sz w:val="24"/>
          <w:szCs w:val="24"/>
        </w:rPr>
        <w:t xml:space="preserve"> where you can eat all kinds of different foods, lose weight and feel happy would you be excited to try it? If so, check out this guide on how intuitive eating can help you. </w:t>
      </w:r>
    </w:p>
    <w:p w14:paraId="6B1D65E8" w14:textId="77777777" w:rsidR="00DA250F" w:rsidRPr="0093511A" w:rsidRDefault="00DA250F">
      <w:pPr>
        <w:rPr>
          <w:sz w:val="24"/>
          <w:szCs w:val="24"/>
        </w:rPr>
      </w:pPr>
    </w:p>
    <w:p w14:paraId="6B1D65E9" w14:textId="77777777" w:rsidR="00DA250F" w:rsidRPr="0093511A" w:rsidRDefault="0093511A">
      <w:pPr>
        <w:rPr>
          <w:b/>
          <w:sz w:val="24"/>
          <w:szCs w:val="24"/>
        </w:rPr>
      </w:pPr>
      <w:r w:rsidRPr="0093511A">
        <w:rPr>
          <w:b/>
          <w:sz w:val="24"/>
          <w:szCs w:val="24"/>
        </w:rPr>
        <w:t>Most Diets Fail</w:t>
      </w:r>
    </w:p>
    <w:p w14:paraId="6B1D65EA" w14:textId="77777777" w:rsidR="00DA250F" w:rsidRPr="0093511A" w:rsidRDefault="00DA250F">
      <w:pPr>
        <w:rPr>
          <w:sz w:val="24"/>
          <w:szCs w:val="24"/>
        </w:rPr>
      </w:pPr>
    </w:p>
    <w:p w14:paraId="6B1D65EB" w14:textId="0327865C" w:rsidR="00DA250F" w:rsidRPr="0093511A" w:rsidRDefault="0093511A">
      <w:pPr>
        <w:rPr>
          <w:sz w:val="24"/>
          <w:szCs w:val="24"/>
        </w:rPr>
      </w:pPr>
      <w:r w:rsidRPr="0093511A">
        <w:rPr>
          <w:sz w:val="24"/>
          <w:szCs w:val="24"/>
        </w:rPr>
        <w:t>Most of the reason that the majority o</w:t>
      </w:r>
      <w:r w:rsidRPr="0093511A">
        <w:rPr>
          <w:sz w:val="24"/>
          <w:szCs w:val="24"/>
        </w:rPr>
        <w:t xml:space="preserve">f diets fail is because they are heavily restrictive. Diets with this feature place people at odds with foods that were previously like a member of the family, or a part of memories of days now past. An </w:t>
      </w:r>
      <w:r w:rsidR="00D94F40" w:rsidRPr="0093511A">
        <w:rPr>
          <w:sz w:val="24"/>
          <w:szCs w:val="24"/>
        </w:rPr>
        <w:t>unbelievable</w:t>
      </w:r>
      <w:r w:rsidRPr="0093511A">
        <w:rPr>
          <w:sz w:val="24"/>
          <w:szCs w:val="24"/>
        </w:rPr>
        <w:t xml:space="preserve"> 95% of diets fail due to this negative </w:t>
      </w:r>
      <w:r w:rsidRPr="0093511A">
        <w:rPr>
          <w:sz w:val="24"/>
          <w:szCs w:val="24"/>
        </w:rPr>
        <w:t xml:space="preserve">interaction with food. This is much like deciding not to spend time with a certain friend for a few months, only to bend immediately to hanging out with them </w:t>
      </w:r>
      <w:r w:rsidR="00D94F40" w:rsidRPr="0093511A">
        <w:rPr>
          <w:sz w:val="24"/>
          <w:szCs w:val="24"/>
        </w:rPr>
        <w:t>every day</w:t>
      </w:r>
      <w:r w:rsidRPr="0093511A">
        <w:rPr>
          <w:sz w:val="24"/>
          <w:szCs w:val="24"/>
        </w:rPr>
        <w:t>. This kind of relationship with food is unhealthy because food is clearly incapable of re</w:t>
      </w:r>
      <w:r w:rsidRPr="0093511A">
        <w:rPr>
          <w:sz w:val="24"/>
          <w:szCs w:val="24"/>
        </w:rPr>
        <w:t xml:space="preserve">turning any sort of emotion. </w:t>
      </w:r>
    </w:p>
    <w:p w14:paraId="6B1D65EC" w14:textId="77777777" w:rsidR="00DA250F" w:rsidRPr="0093511A" w:rsidRDefault="00DA250F">
      <w:pPr>
        <w:rPr>
          <w:sz w:val="24"/>
          <w:szCs w:val="24"/>
        </w:rPr>
      </w:pPr>
    </w:p>
    <w:p w14:paraId="6B1D65ED" w14:textId="77777777" w:rsidR="00DA250F" w:rsidRPr="0093511A" w:rsidRDefault="0093511A">
      <w:pPr>
        <w:rPr>
          <w:b/>
          <w:sz w:val="24"/>
          <w:szCs w:val="24"/>
        </w:rPr>
      </w:pPr>
      <w:r w:rsidRPr="0093511A">
        <w:rPr>
          <w:b/>
          <w:sz w:val="24"/>
          <w:szCs w:val="24"/>
        </w:rPr>
        <w:t>A Healthy Mindset</w:t>
      </w:r>
    </w:p>
    <w:p w14:paraId="6B1D65EE" w14:textId="77777777" w:rsidR="00DA250F" w:rsidRPr="0093511A" w:rsidRDefault="00DA250F">
      <w:pPr>
        <w:rPr>
          <w:sz w:val="24"/>
          <w:szCs w:val="24"/>
        </w:rPr>
      </w:pPr>
    </w:p>
    <w:p w14:paraId="6B1D65EF" w14:textId="01E7E55B" w:rsidR="00DA250F" w:rsidRPr="0093511A" w:rsidRDefault="0093511A">
      <w:pPr>
        <w:rPr>
          <w:sz w:val="24"/>
          <w:szCs w:val="24"/>
        </w:rPr>
      </w:pPr>
      <w:r w:rsidRPr="0093511A">
        <w:rPr>
          <w:sz w:val="24"/>
          <w:szCs w:val="24"/>
        </w:rPr>
        <w:t>One of the best things about intuitive eating, is that it fosters and acceptance of the self and the desires. One thing for sure is that just because desires are celebrated doesn’t mean that portion control</w:t>
      </w:r>
      <w:r w:rsidRPr="0093511A">
        <w:rPr>
          <w:sz w:val="24"/>
          <w:szCs w:val="24"/>
        </w:rPr>
        <w:t xml:space="preserve"> </w:t>
      </w:r>
      <w:r w:rsidR="00D94F40" w:rsidRPr="0093511A">
        <w:rPr>
          <w:sz w:val="24"/>
          <w:szCs w:val="24"/>
        </w:rPr>
        <w:t>isn’t</w:t>
      </w:r>
      <w:r w:rsidRPr="0093511A">
        <w:rPr>
          <w:sz w:val="24"/>
          <w:szCs w:val="24"/>
        </w:rPr>
        <w:t xml:space="preserve"> a part of the training. Much of the style of intuitive eating comes from simply paying attention to the body’s clues so that you could know exactly how you feel so that you don’t over eat. This can easily be achieved by using mindfulness to keep tr</w:t>
      </w:r>
      <w:r w:rsidRPr="0093511A">
        <w:rPr>
          <w:sz w:val="24"/>
          <w:szCs w:val="24"/>
        </w:rPr>
        <w:t xml:space="preserve">ack of where you are on the hunger scale. </w:t>
      </w:r>
    </w:p>
    <w:p w14:paraId="6B1D65F0" w14:textId="77777777" w:rsidR="00DA250F" w:rsidRPr="0093511A" w:rsidRDefault="00DA250F">
      <w:pPr>
        <w:rPr>
          <w:sz w:val="24"/>
          <w:szCs w:val="24"/>
        </w:rPr>
      </w:pPr>
    </w:p>
    <w:p w14:paraId="6B1D65F1" w14:textId="6C40F16E" w:rsidR="00DA250F" w:rsidRPr="0093511A" w:rsidRDefault="0093511A">
      <w:pPr>
        <w:rPr>
          <w:b/>
          <w:sz w:val="24"/>
          <w:szCs w:val="24"/>
        </w:rPr>
      </w:pPr>
      <w:r w:rsidRPr="0093511A">
        <w:rPr>
          <w:b/>
          <w:sz w:val="24"/>
          <w:szCs w:val="24"/>
        </w:rPr>
        <w:t xml:space="preserve">Helps You </w:t>
      </w:r>
      <w:r w:rsidR="00D94F40" w:rsidRPr="0093511A">
        <w:rPr>
          <w:b/>
          <w:sz w:val="24"/>
          <w:szCs w:val="24"/>
        </w:rPr>
        <w:t>to</w:t>
      </w:r>
      <w:r w:rsidRPr="0093511A">
        <w:rPr>
          <w:b/>
          <w:sz w:val="24"/>
          <w:szCs w:val="24"/>
        </w:rPr>
        <w:t xml:space="preserve"> Succeed</w:t>
      </w:r>
    </w:p>
    <w:p w14:paraId="6B1D65F2" w14:textId="77777777" w:rsidR="00DA250F" w:rsidRPr="0093511A" w:rsidRDefault="00DA250F">
      <w:pPr>
        <w:rPr>
          <w:b/>
          <w:sz w:val="24"/>
          <w:szCs w:val="24"/>
        </w:rPr>
      </w:pPr>
    </w:p>
    <w:p w14:paraId="6B1D65F3" w14:textId="33AB81D1" w:rsidR="00DA250F" w:rsidRPr="0093511A" w:rsidRDefault="0093511A">
      <w:pPr>
        <w:rPr>
          <w:sz w:val="24"/>
          <w:szCs w:val="24"/>
        </w:rPr>
      </w:pPr>
      <w:r w:rsidRPr="0093511A">
        <w:rPr>
          <w:sz w:val="24"/>
          <w:szCs w:val="24"/>
        </w:rPr>
        <w:t>You can be confident and know that what you eat will be okay, and that you won’t have to give up anything that you love to eat. This makes you a lot more likely to be successful in your ques</w:t>
      </w:r>
      <w:r w:rsidRPr="0093511A">
        <w:rPr>
          <w:sz w:val="24"/>
          <w:szCs w:val="24"/>
        </w:rPr>
        <w:t xml:space="preserve">t to get control over your health. Some curation of your food supply still </w:t>
      </w:r>
      <w:r w:rsidR="00D94F40" w:rsidRPr="0093511A">
        <w:rPr>
          <w:sz w:val="24"/>
          <w:szCs w:val="24"/>
        </w:rPr>
        <w:t>must</w:t>
      </w:r>
      <w:r w:rsidRPr="0093511A">
        <w:rPr>
          <w:sz w:val="24"/>
          <w:szCs w:val="24"/>
        </w:rPr>
        <w:t xml:space="preserve"> be done however because there are foods that aren’t really that great for anyone in any amount. </w:t>
      </w:r>
      <w:r w:rsidR="00D94F40" w:rsidRPr="0093511A">
        <w:rPr>
          <w:sz w:val="24"/>
          <w:szCs w:val="24"/>
        </w:rPr>
        <w:t>Obviously,</w:t>
      </w:r>
      <w:r w:rsidRPr="0093511A">
        <w:rPr>
          <w:sz w:val="24"/>
          <w:szCs w:val="24"/>
        </w:rPr>
        <w:t xml:space="preserve"> you will naturally want to stay away from anything made with extreme</w:t>
      </w:r>
      <w:r w:rsidRPr="0093511A">
        <w:rPr>
          <w:sz w:val="24"/>
          <w:szCs w:val="24"/>
        </w:rPr>
        <w:t xml:space="preserve">ly unnatural processes, and eat natural foods, but if you pay attention to what your body tells you, success is surely around the corner. </w:t>
      </w:r>
    </w:p>
    <w:p w14:paraId="6B1D65F4" w14:textId="77777777" w:rsidR="00DA250F" w:rsidRPr="0093511A" w:rsidRDefault="00DA250F">
      <w:pPr>
        <w:rPr>
          <w:sz w:val="24"/>
          <w:szCs w:val="24"/>
        </w:rPr>
      </w:pPr>
    </w:p>
    <w:p w14:paraId="6B1D65F5" w14:textId="77777777" w:rsidR="00DA250F" w:rsidRPr="0093511A" w:rsidRDefault="00DA250F">
      <w:pPr>
        <w:rPr>
          <w:sz w:val="24"/>
          <w:szCs w:val="24"/>
        </w:rPr>
      </w:pPr>
    </w:p>
    <w:p w14:paraId="6B1D65F6" w14:textId="77777777" w:rsidR="00DA250F" w:rsidRPr="0093511A" w:rsidRDefault="00DA250F">
      <w:pPr>
        <w:rPr>
          <w:sz w:val="24"/>
          <w:szCs w:val="24"/>
        </w:rPr>
      </w:pPr>
    </w:p>
    <w:p w14:paraId="6B1D65F7" w14:textId="77777777" w:rsidR="00DA250F" w:rsidRPr="0093511A" w:rsidRDefault="00DA250F">
      <w:pPr>
        <w:rPr>
          <w:sz w:val="24"/>
          <w:szCs w:val="24"/>
        </w:rPr>
      </w:pPr>
    </w:p>
    <w:bookmarkEnd w:id="0"/>
    <w:p w14:paraId="6B1D65F8" w14:textId="77777777" w:rsidR="00DA250F" w:rsidRPr="0093511A" w:rsidRDefault="00DA250F">
      <w:pPr>
        <w:rPr>
          <w:sz w:val="24"/>
          <w:szCs w:val="24"/>
        </w:rPr>
      </w:pPr>
    </w:p>
    <w:sectPr w:rsidR="00DA250F" w:rsidRPr="0093511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DA250F"/>
    <w:rsid w:val="0093511A"/>
    <w:rsid w:val="00D94F40"/>
    <w:rsid w:val="00DA2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D65E5"/>
  <w15:docId w15:val="{3C6FA281-61BA-476D-945E-D5F384433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2017-06-14T16:36:00Z</dcterms:created>
  <dcterms:modified xsi:type="dcterms:W3CDTF">2017-06-14T16:54:00Z</dcterms:modified>
</cp:coreProperties>
</file>